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451C" w14:textId="422306E9" w:rsidR="006A4710" w:rsidRPr="00C8654C" w:rsidRDefault="006A4710" w:rsidP="006A4710">
      <w:pPr>
        <w:widowControl w:val="0"/>
        <w:spacing w:after="0"/>
        <w:jc w:val="right"/>
        <w:rPr>
          <w:rFonts w:ascii="Times New Roman" w:hAnsi="Times New Roman" w:cs="Times New Roman"/>
        </w:rPr>
      </w:pPr>
      <w:r w:rsidRPr="00C8654C">
        <w:rPr>
          <w:rFonts w:ascii="Times New Roman" w:hAnsi="Times New Roman" w:cs="Times New Roman"/>
          <w:sz w:val="24"/>
          <w:lang w:bidi="ar-SA"/>
        </w:rPr>
        <w:t>Otwock, dnia ……………………..</w:t>
      </w:r>
    </w:p>
    <w:p w14:paraId="54124579" w14:textId="77777777" w:rsidR="006A4710" w:rsidRDefault="006A4710" w:rsidP="006A471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C0007ED" w14:textId="77777777" w:rsidR="006A4710" w:rsidRDefault="006A4710" w:rsidP="006A471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…………………………….….</w:t>
      </w:r>
    </w:p>
    <w:p w14:paraId="083CE831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8654C">
        <w:rPr>
          <w:rFonts w:ascii="Times New Roman" w:hAnsi="Times New Roman" w:cs="Times New Roman"/>
          <w:sz w:val="24"/>
          <w:szCs w:val="24"/>
          <w:lang w:bidi="ar-SA"/>
        </w:rPr>
        <w:t>..</w:t>
      </w:r>
    </w:p>
    <w:p w14:paraId="23A45228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8654C">
        <w:rPr>
          <w:rFonts w:ascii="Times New Roman" w:hAnsi="Times New Roman" w:cs="Times New Roman"/>
          <w:sz w:val="24"/>
          <w:szCs w:val="24"/>
        </w:rPr>
        <w:t>…</w:t>
      </w:r>
      <w:r w:rsidRPr="00C8654C">
        <w:rPr>
          <w:rFonts w:ascii="Times New Roman" w:hAnsi="Times New Roman" w:cs="Times New Roman"/>
          <w:sz w:val="24"/>
          <w:szCs w:val="24"/>
          <w:lang w:bidi="ar-SA"/>
        </w:rPr>
        <w:t>..</w:t>
      </w:r>
    </w:p>
    <w:p w14:paraId="71F07E67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  <w:lang w:bidi="ar-SA"/>
        </w:rPr>
        <w:t xml:space="preserve">      (Dane z</w:t>
      </w:r>
      <w:r w:rsidRPr="00C8654C">
        <w:rPr>
          <w:rFonts w:ascii="Times New Roman" w:hAnsi="Times New Roman" w:cs="Times New Roman"/>
          <w:position w:val="6"/>
          <w:sz w:val="24"/>
          <w:szCs w:val="24"/>
          <w:lang w:bidi="ar-SA"/>
        </w:rPr>
        <w:t>głaszając</w:t>
      </w:r>
      <w:r>
        <w:rPr>
          <w:rFonts w:ascii="Times New Roman" w:hAnsi="Times New Roman" w:cs="Times New Roman"/>
          <w:position w:val="6"/>
          <w:sz w:val="24"/>
          <w:szCs w:val="24"/>
          <w:lang w:bidi="ar-SA"/>
        </w:rPr>
        <w:t>ego)</w:t>
      </w:r>
    </w:p>
    <w:p w14:paraId="322E2643" w14:textId="7F998EC9" w:rsidR="006A4710" w:rsidRPr="00C17F3C" w:rsidRDefault="006A4710" w:rsidP="006A4710">
      <w:pPr>
        <w:widowControl w:val="0"/>
        <w:spacing w:after="0"/>
        <w:ind w:left="6480"/>
        <w:rPr>
          <w:rFonts w:ascii="Times New Roman" w:hAnsi="Times New Roman" w:cs="Times New Roman"/>
          <w:b/>
          <w:bCs/>
          <w:szCs w:val="24"/>
        </w:rPr>
      </w:pPr>
      <w:r w:rsidRPr="00C17F3C">
        <w:rPr>
          <w:rFonts w:ascii="Times New Roman" w:hAnsi="Times New Roman" w:cs="Times New Roman"/>
          <w:b/>
          <w:bCs/>
          <w:sz w:val="24"/>
          <w:szCs w:val="24"/>
          <w:lang w:bidi="ar-SA"/>
        </w:rPr>
        <w:t>Powiatowy Inspektor</w:t>
      </w:r>
    </w:p>
    <w:p w14:paraId="2F7EA119" w14:textId="77777777" w:rsidR="006A4710" w:rsidRPr="00C17F3C" w:rsidRDefault="006A4710" w:rsidP="006A4710">
      <w:pPr>
        <w:widowControl w:val="0"/>
        <w:spacing w:after="0"/>
        <w:ind w:left="6480"/>
        <w:rPr>
          <w:rFonts w:ascii="Times New Roman" w:hAnsi="Times New Roman" w:cs="Times New Roman"/>
          <w:b/>
          <w:bCs/>
          <w:szCs w:val="24"/>
        </w:rPr>
      </w:pPr>
      <w:r w:rsidRPr="00C17F3C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Nadzoru Budowlanego </w:t>
      </w:r>
    </w:p>
    <w:p w14:paraId="27F6FDDF" w14:textId="77777777" w:rsidR="006A4710" w:rsidRPr="00C17F3C" w:rsidRDefault="006A4710" w:rsidP="006A4710">
      <w:pPr>
        <w:widowControl w:val="0"/>
        <w:spacing w:after="0"/>
        <w:ind w:left="6480"/>
        <w:rPr>
          <w:rFonts w:ascii="Times New Roman" w:hAnsi="Times New Roman" w:cs="Times New Roman"/>
          <w:b/>
          <w:bCs/>
          <w:szCs w:val="24"/>
        </w:rPr>
      </w:pPr>
      <w:r w:rsidRPr="00C17F3C">
        <w:rPr>
          <w:rFonts w:ascii="Times New Roman" w:hAnsi="Times New Roman" w:cs="Times New Roman"/>
          <w:b/>
          <w:bCs/>
          <w:sz w:val="24"/>
          <w:szCs w:val="24"/>
          <w:lang w:bidi="ar-SA"/>
        </w:rPr>
        <w:t>w Otwocku</w:t>
      </w:r>
    </w:p>
    <w:p w14:paraId="497619EB" w14:textId="77777777" w:rsidR="006A4710" w:rsidRPr="00C17F3C" w:rsidRDefault="006A4710" w:rsidP="006A4710">
      <w:pPr>
        <w:widowControl w:val="0"/>
        <w:spacing w:after="0"/>
        <w:ind w:left="6480"/>
        <w:rPr>
          <w:rFonts w:ascii="Times New Roman" w:hAnsi="Times New Roman" w:cs="Times New Roman"/>
          <w:b/>
          <w:bCs/>
          <w:szCs w:val="24"/>
        </w:rPr>
      </w:pPr>
      <w:r w:rsidRPr="00C17F3C">
        <w:rPr>
          <w:rFonts w:ascii="Times New Roman" w:hAnsi="Times New Roman" w:cs="Times New Roman"/>
          <w:b/>
          <w:bCs/>
          <w:sz w:val="24"/>
          <w:szCs w:val="24"/>
          <w:lang w:bidi="ar-SA"/>
        </w:rPr>
        <w:t>ul. Sołecka 52</w:t>
      </w:r>
    </w:p>
    <w:p w14:paraId="52CD3844" w14:textId="77777777" w:rsidR="006A4710" w:rsidRPr="00C17F3C" w:rsidRDefault="006A4710" w:rsidP="006A4710">
      <w:pPr>
        <w:widowControl w:val="0"/>
        <w:spacing w:after="0"/>
        <w:ind w:left="6480"/>
        <w:rPr>
          <w:rFonts w:ascii="Times New Roman" w:hAnsi="Times New Roman" w:cs="Times New Roman"/>
          <w:b/>
          <w:bCs/>
          <w:szCs w:val="24"/>
        </w:rPr>
      </w:pPr>
      <w:r w:rsidRPr="00C17F3C">
        <w:rPr>
          <w:rFonts w:ascii="Times New Roman" w:hAnsi="Times New Roman" w:cs="Times New Roman"/>
          <w:b/>
          <w:bCs/>
          <w:sz w:val="24"/>
          <w:szCs w:val="24"/>
          <w:lang w:bidi="ar-SA"/>
        </w:rPr>
        <w:t>05-400 Otwock</w:t>
      </w:r>
    </w:p>
    <w:p w14:paraId="25F47820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bidi="ar-SA"/>
        </w:rPr>
      </w:pPr>
    </w:p>
    <w:p w14:paraId="2EB11AEC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bidi="ar-SA"/>
        </w:rPr>
      </w:pPr>
    </w:p>
    <w:p w14:paraId="5B62AB85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 w:val="24"/>
          <w:szCs w:val="24"/>
          <w:lang w:bidi="ar-SA"/>
        </w:rPr>
      </w:pPr>
    </w:p>
    <w:p w14:paraId="735AFAB5" w14:textId="77777777" w:rsidR="006A4710" w:rsidRPr="00C8654C" w:rsidRDefault="006A4710" w:rsidP="006A4710">
      <w:pPr>
        <w:widowControl w:val="0"/>
        <w:spacing w:after="0"/>
        <w:jc w:val="center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b/>
          <w:sz w:val="24"/>
          <w:szCs w:val="24"/>
          <w:lang w:bidi="ar-SA"/>
        </w:rPr>
        <w:t>ZAWIADOMIENIE</w:t>
      </w:r>
    </w:p>
    <w:p w14:paraId="0450F974" w14:textId="77777777" w:rsidR="006A4710" w:rsidRPr="00C8654C" w:rsidRDefault="006A4710" w:rsidP="006A4710">
      <w:pPr>
        <w:widowControl w:val="0"/>
        <w:spacing w:after="0"/>
        <w:ind w:firstLine="5220"/>
        <w:rPr>
          <w:rFonts w:ascii="Times New Roman" w:hAnsi="Times New Roman" w:cs="Times New Roman"/>
          <w:sz w:val="24"/>
          <w:szCs w:val="24"/>
          <w:lang w:bidi="ar-SA"/>
        </w:rPr>
      </w:pPr>
    </w:p>
    <w:p w14:paraId="317E88D2" w14:textId="73B087FE" w:rsidR="006A4710" w:rsidRPr="00C8654C" w:rsidRDefault="006A4710" w:rsidP="006A4710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sz w:val="24"/>
          <w:szCs w:val="24"/>
          <w:lang w:bidi="ar-SA"/>
        </w:rPr>
        <w:tab/>
        <w:t xml:space="preserve">Zgodnie z art. 62 ust. 1 pkt 3 ustawy z dnia 7 lipca 1994 r. – Prawo budowlane </w:t>
      </w:r>
      <w:r w:rsidRPr="00C8654C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>(t.j. Dz.U</w:t>
      </w:r>
      <w:r w:rsidR="00B12CE5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>.</w:t>
      </w:r>
      <w:r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br/>
      </w:r>
      <w:r w:rsidRPr="00C8654C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>z 202</w:t>
      </w:r>
      <w:r w:rsidR="00CC1B20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>5</w:t>
      </w:r>
      <w:r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 xml:space="preserve"> </w:t>
      </w:r>
      <w:r w:rsidRPr="00C8654C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 xml:space="preserve">r., poz. </w:t>
      </w:r>
      <w:r w:rsidR="00CC1B20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>418</w:t>
      </w:r>
      <w:r w:rsidRPr="00C8654C">
        <w:rPr>
          <w:rStyle w:val="Mocnowyrf33fniony"/>
          <w:rFonts w:ascii="Times New Roman" w:hAnsi="Times New Roman" w:cs="Times New Roman"/>
          <w:b w:val="0"/>
          <w:sz w:val="24"/>
          <w:szCs w:val="24"/>
          <w:lang w:bidi="ar-SA"/>
        </w:rPr>
        <w:t>)</w:t>
      </w:r>
      <w:r w:rsidRPr="00C8654C">
        <w:rPr>
          <w:rFonts w:ascii="Times New Roman" w:hAnsi="Times New Roman" w:cs="Times New Roman"/>
          <w:sz w:val="24"/>
          <w:szCs w:val="24"/>
          <w:lang w:bidi="ar-SA"/>
        </w:rPr>
        <w:t xml:space="preserve"> zawiadamiam, że została przeprowadzona w dniu ………………….. okresowa kontrola stanu technicznego:</w:t>
      </w:r>
    </w:p>
    <w:p w14:paraId="5E53A42C" w14:textId="5A0A6C84" w:rsidR="006A4710" w:rsidRPr="00C8654C" w:rsidRDefault="006A4710" w:rsidP="006A4710">
      <w:pPr>
        <w:widowControl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304F9" w14:textId="77777777" w:rsidR="006A4710" w:rsidRPr="006A4710" w:rsidRDefault="006A4710" w:rsidP="006A4710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iCs/>
          <w:position w:val="6"/>
          <w:sz w:val="18"/>
          <w:szCs w:val="24"/>
          <w:lang w:bidi="ar-SA"/>
        </w:rPr>
      </w:pPr>
      <w:r w:rsidRPr="006A4710">
        <w:rPr>
          <w:rFonts w:ascii="Times New Roman" w:hAnsi="Times New Roman" w:cs="Times New Roman"/>
          <w:i/>
          <w:iCs/>
          <w:position w:val="6"/>
          <w:sz w:val="18"/>
          <w:szCs w:val="24"/>
          <w:lang w:bidi="ar-SA"/>
        </w:rPr>
        <w:t>(rodzaj i adres  kontrolowanego obiektu budowlanego, dla budynków podać powierzchnię zabudowy a dla innych obiektów powierzchnię dachu)</w:t>
      </w:r>
    </w:p>
    <w:p w14:paraId="0D129083" w14:textId="77777777" w:rsidR="006A4710" w:rsidRPr="00C8654C" w:rsidRDefault="006A4710" w:rsidP="006A4710">
      <w:pPr>
        <w:widowControl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14:paraId="1C3EB314" w14:textId="77777777" w:rsidR="006A4710" w:rsidRPr="00C8654C" w:rsidRDefault="006A4710" w:rsidP="006A4710">
      <w:pPr>
        <w:widowControl w:val="0"/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8654C">
        <w:rPr>
          <w:rFonts w:ascii="Times New Roman" w:hAnsi="Times New Roman" w:cs="Times New Roman"/>
          <w:sz w:val="24"/>
          <w:szCs w:val="24"/>
          <w:lang w:bidi="ar-SA"/>
        </w:rPr>
        <w:t>.........</w:t>
      </w:r>
      <w:r>
        <w:rPr>
          <w:rFonts w:ascii="Times New Roman" w:hAnsi="Times New Roman" w:cs="Times New Roman"/>
          <w:sz w:val="24"/>
          <w:szCs w:val="24"/>
          <w:lang w:bidi="ar-SA"/>
        </w:rPr>
        <w:t>.......................</w:t>
      </w:r>
      <w:r w:rsidRPr="00C8654C">
        <w:rPr>
          <w:rFonts w:ascii="Times New Roman" w:hAnsi="Times New Roman" w:cs="Times New Roman"/>
          <w:sz w:val="24"/>
          <w:szCs w:val="24"/>
          <w:lang w:bidi="ar-SA"/>
        </w:rPr>
        <w:t>……………....…………………</w:t>
      </w:r>
    </w:p>
    <w:p w14:paraId="2C68D6AA" w14:textId="5AFB1928" w:rsidR="006A4710" w:rsidRPr="006A4710" w:rsidRDefault="006A4710" w:rsidP="006A4710">
      <w:pPr>
        <w:widowControl w:val="0"/>
        <w:spacing w:after="0"/>
        <w:jc w:val="center"/>
        <w:rPr>
          <w:rFonts w:ascii="Times New Roman" w:hAnsi="Times New Roman" w:cs="Times New Roman"/>
          <w:i/>
          <w:iCs/>
          <w:szCs w:val="24"/>
        </w:rPr>
      </w:pPr>
      <w:r w:rsidRPr="006A4710">
        <w:rPr>
          <w:rFonts w:ascii="Times New Roman" w:hAnsi="Times New Roman" w:cs="Times New Roman"/>
          <w:i/>
          <w:iCs/>
          <w:position w:val="6"/>
          <w:sz w:val="18"/>
          <w:szCs w:val="24"/>
          <w:lang w:bidi="ar-SA"/>
        </w:rPr>
        <w:t>(imię i nazwisko osoby kontrolującej wraz kopiami: uprawnień budowlanych i zaświadczenia o przynależności do właściwej izby samorządu zawodowego)</w:t>
      </w:r>
    </w:p>
    <w:p w14:paraId="4D000DC6" w14:textId="77777777" w:rsidR="006A4710" w:rsidRPr="00C8654C" w:rsidRDefault="006A4710" w:rsidP="006A4710">
      <w:pPr>
        <w:widowControl w:val="0"/>
        <w:spacing w:after="0" w:line="360" w:lineRule="auto"/>
        <w:ind w:firstLine="4860"/>
        <w:rPr>
          <w:rFonts w:ascii="Times New Roman" w:hAnsi="Times New Roman" w:cs="Times New Roman"/>
          <w:sz w:val="24"/>
          <w:szCs w:val="24"/>
          <w:lang w:bidi="ar-SA"/>
        </w:rPr>
      </w:pPr>
    </w:p>
    <w:p w14:paraId="161D52DA" w14:textId="77777777" w:rsidR="006A4710" w:rsidRPr="00C8654C" w:rsidRDefault="006A4710" w:rsidP="006A4710">
      <w:pPr>
        <w:widowControl w:val="0"/>
        <w:spacing w:after="0" w:line="360" w:lineRule="auto"/>
        <w:ind w:firstLine="5580"/>
        <w:jc w:val="center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sz w:val="24"/>
          <w:szCs w:val="24"/>
          <w:lang w:bidi="ar-SA"/>
        </w:rPr>
        <w:t>.......................................</w:t>
      </w:r>
    </w:p>
    <w:p w14:paraId="7E003A93" w14:textId="77777777" w:rsidR="006A4710" w:rsidRPr="00C8654C" w:rsidRDefault="006A4710" w:rsidP="006A4710">
      <w:pPr>
        <w:widowControl w:val="0"/>
        <w:spacing w:after="0" w:line="360" w:lineRule="auto"/>
        <w:ind w:firstLine="5580"/>
        <w:jc w:val="center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sz w:val="16"/>
          <w:szCs w:val="24"/>
          <w:lang w:bidi="ar-SA"/>
        </w:rPr>
        <w:t>podpis osoby kontrolującej</w:t>
      </w:r>
    </w:p>
    <w:p w14:paraId="69D4213F" w14:textId="77777777" w:rsidR="006A4710" w:rsidRPr="00C8654C" w:rsidRDefault="006A4710" w:rsidP="006A4710">
      <w:pPr>
        <w:widowControl w:val="0"/>
        <w:spacing w:after="0"/>
        <w:rPr>
          <w:rFonts w:ascii="Times New Roman" w:hAnsi="Times New Roman" w:cs="Times New Roman"/>
          <w:szCs w:val="24"/>
        </w:rPr>
      </w:pPr>
      <w:r w:rsidRPr="00C8654C">
        <w:rPr>
          <w:rFonts w:ascii="Times New Roman" w:hAnsi="Times New Roman" w:cs="Times New Roman"/>
          <w:b/>
          <w:i/>
          <w:sz w:val="20"/>
          <w:szCs w:val="24"/>
          <w:u w:val="single"/>
          <w:lang w:bidi="ar-SA"/>
        </w:rPr>
        <w:t>Pouczenie:</w:t>
      </w:r>
    </w:p>
    <w:p w14:paraId="48C46875" w14:textId="31E81DAE" w:rsidR="006A4710" w:rsidRPr="006A4710" w:rsidRDefault="006A4710" w:rsidP="006A4710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0"/>
          <w:szCs w:val="24"/>
          <w:lang w:bidi="ar-SA"/>
        </w:rPr>
      </w:pPr>
      <w:r w:rsidRPr="006A4710">
        <w:rPr>
          <w:rFonts w:ascii="Times New Roman" w:hAnsi="Times New Roman" w:cs="Times New Roman"/>
          <w:i/>
          <w:sz w:val="20"/>
          <w:szCs w:val="24"/>
          <w:lang w:bidi="ar-SA"/>
        </w:rPr>
        <w:t>Kontroli okresowej podlegają budynki o powierzchni zabudowy przekraczającej 2000 m</w:t>
      </w:r>
      <w:r w:rsidRPr="006A4710">
        <w:rPr>
          <w:rFonts w:ascii="Times New Roman" w:hAnsi="Times New Roman" w:cs="Times New Roman"/>
          <w:i/>
          <w:sz w:val="20"/>
          <w:szCs w:val="24"/>
          <w:vertAlign w:val="superscript"/>
          <w:lang w:bidi="ar-SA"/>
        </w:rPr>
        <w:t xml:space="preserve">2 </w:t>
      </w:r>
      <w:r w:rsidRPr="006A4710">
        <w:rPr>
          <w:rFonts w:ascii="Times New Roman" w:hAnsi="Times New Roman" w:cs="Times New Roman"/>
          <w:i/>
          <w:sz w:val="20"/>
          <w:szCs w:val="24"/>
          <w:lang w:bidi="ar-SA"/>
        </w:rPr>
        <w:t>oraz inne obiekty budowlane o powierzchni dachu przekraczającej 1000 m</w:t>
      </w:r>
      <w:r w:rsidRPr="006A4710">
        <w:rPr>
          <w:rFonts w:ascii="Times New Roman" w:hAnsi="Times New Roman" w:cs="Times New Roman"/>
          <w:i/>
          <w:sz w:val="20"/>
          <w:szCs w:val="24"/>
          <w:vertAlign w:val="superscript"/>
          <w:lang w:bidi="ar-SA"/>
        </w:rPr>
        <w:t>2</w:t>
      </w:r>
      <w:r w:rsidRPr="006A4710">
        <w:rPr>
          <w:rFonts w:ascii="Times New Roman" w:hAnsi="Times New Roman" w:cs="Times New Roman"/>
          <w:i/>
          <w:sz w:val="20"/>
          <w:szCs w:val="24"/>
          <w:lang w:bidi="ar-SA"/>
        </w:rPr>
        <w:t>.</w:t>
      </w:r>
    </w:p>
    <w:p w14:paraId="15FA274B" w14:textId="0BD36B34" w:rsidR="006A4710" w:rsidRPr="006A4710" w:rsidRDefault="006A4710" w:rsidP="006A4710">
      <w:pPr>
        <w:pStyle w:val="Akapitzlist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6A4710">
        <w:rPr>
          <w:rFonts w:ascii="Times New Roman" w:hAnsi="Times New Roman" w:cs="Times New Roman"/>
          <w:i/>
          <w:sz w:val="20"/>
          <w:szCs w:val="24"/>
          <w:lang w:bidi="ar-SA"/>
        </w:rPr>
        <w:t>Kontrole powinny być dokonywane przez osoby posiadające uprawnienia budowlane w odpowiedniej specjalności.</w:t>
      </w:r>
    </w:p>
    <w:p w14:paraId="7D9E43FB" w14:textId="77777777" w:rsidR="00A43B64" w:rsidRDefault="00A43B64"/>
    <w:sectPr w:rsidR="00A43B64" w:rsidSect="006A4710"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EB9"/>
    <w:multiLevelType w:val="hybridMultilevel"/>
    <w:tmpl w:val="1E1EA9EC"/>
    <w:lvl w:ilvl="0" w:tplc="2FBCC9EA">
      <w:start w:val="1"/>
      <w:numFmt w:val="decimal"/>
      <w:lvlText w:val="%1."/>
      <w:lvlJc w:val="left"/>
      <w:pPr>
        <w:ind w:left="502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2259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10"/>
    <w:rsid w:val="0037741F"/>
    <w:rsid w:val="003E6F27"/>
    <w:rsid w:val="006A4710"/>
    <w:rsid w:val="00A43B64"/>
    <w:rsid w:val="00B12CE5"/>
    <w:rsid w:val="00CC1B20"/>
    <w:rsid w:val="00D9353C"/>
    <w:rsid w:val="00E7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F4B0"/>
  <w15:chartTrackingRefBased/>
  <w15:docId w15:val="{C2E10985-720B-4623-A221-B7DA5E7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10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color w:val="000000"/>
      <w:kern w:val="1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f33fniony">
    <w:name w:val="Mocno wyróf3ż3fniony"/>
    <w:uiPriority w:val="99"/>
    <w:rsid w:val="006A4710"/>
    <w:rPr>
      <w:b/>
    </w:rPr>
  </w:style>
  <w:style w:type="paragraph" w:styleId="Akapitzlist">
    <w:name w:val="List Paragraph"/>
    <w:basedOn w:val="Normalny"/>
    <w:uiPriority w:val="34"/>
    <w:qFormat/>
    <w:rsid w:val="006A471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Witkowska</dc:creator>
  <cp:keywords/>
  <dc:description/>
  <cp:lastModifiedBy>PINB</cp:lastModifiedBy>
  <cp:revision>5</cp:revision>
  <dcterms:created xsi:type="dcterms:W3CDTF">2021-08-26T08:34:00Z</dcterms:created>
  <dcterms:modified xsi:type="dcterms:W3CDTF">2025-07-28T13:12:00Z</dcterms:modified>
</cp:coreProperties>
</file>